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2C" w:rsidRPr="005C6E7D" w:rsidRDefault="004A413B" w:rsidP="00DF7290">
      <w:pPr>
        <w:pStyle w:val="Style1"/>
        <w:rPr>
          <w:rFonts w:ascii="Times New Roman" w:hAnsi="Times New Roman"/>
          <w:sz w:val="24"/>
          <w:szCs w:val="24"/>
        </w:rPr>
      </w:pPr>
      <w:r w:rsidRPr="002C0C7C">
        <w:rPr>
          <w:rFonts w:ascii="Times New Roman" w:hAnsi="Times New Roman"/>
          <w:sz w:val="24"/>
          <w:szCs w:val="24"/>
          <w:lang w:val="hr-HR"/>
        </w:rPr>
        <w:t xml:space="preserve">                          </w:t>
      </w:r>
      <w:r w:rsidRPr="002C0C7C">
        <w:rPr>
          <w:rFonts w:ascii="Times New Roman" w:hAnsi="Times New Roman"/>
          <w:sz w:val="24"/>
          <w:szCs w:val="24"/>
        </w:rPr>
        <w:t xml:space="preserve"> </w:t>
      </w:r>
    </w:p>
    <w:p w:rsidR="0001102C" w:rsidRPr="00661579" w:rsidRDefault="0001102C" w:rsidP="0001102C">
      <w:pPr>
        <w:pStyle w:val="Style2"/>
        <w:ind w:left="7200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u w:val="single"/>
          <w:lang w:val="pl-PL"/>
        </w:rPr>
        <w:t>Obrazac I</w:t>
      </w:r>
    </w:p>
    <w:p w:rsidR="0001102C" w:rsidRPr="00661579" w:rsidRDefault="0001102C" w:rsidP="0001381E">
      <w:pPr>
        <w:pStyle w:val="Style2"/>
        <w:rPr>
          <w:rFonts w:ascii="Times New Roman" w:hAnsi="Times New Roman"/>
          <w:b/>
          <w:i/>
          <w:sz w:val="24"/>
          <w:szCs w:val="24"/>
          <w:u w:val="single"/>
          <w:lang w:val="pl-PL"/>
        </w:rPr>
      </w:pPr>
    </w:p>
    <w:p w:rsidR="0001381E" w:rsidRPr="001B02A9" w:rsidRDefault="001B02A9" w:rsidP="001B02A9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P O N U D B E N I   L I S T </w:t>
      </w:r>
    </w:p>
    <w:p w:rsidR="0001381E" w:rsidRPr="00661579" w:rsidRDefault="0001381E" w:rsidP="0001381E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01381E" w:rsidRPr="00661579" w:rsidRDefault="0001381E" w:rsidP="0001102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661579">
        <w:rPr>
          <w:rFonts w:ascii="Times New Roman" w:hAnsi="Times New Roman" w:cs="Times New Roman"/>
          <w:sz w:val="24"/>
          <w:szCs w:val="24"/>
          <w:lang w:val="pl-PL"/>
        </w:rPr>
        <w:t xml:space="preserve">Na temelju </w:t>
      </w:r>
      <w:r w:rsidR="0001102C" w:rsidRPr="00661579">
        <w:rPr>
          <w:rFonts w:ascii="Times New Roman" w:hAnsi="Times New Roman" w:cs="Times New Roman"/>
          <w:sz w:val="24"/>
          <w:szCs w:val="24"/>
          <w:lang w:val="pl-PL"/>
        </w:rPr>
        <w:t xml:space="preserve">Poziva </w:t>
      </w:r>
      <w:r w:rsidR="002A64C5" w:rsidRPr="00661579">
        <w:rPr>
          <w:rFonts w:ascii="Times New Roman" w:hAnsi="Times New Roman" w:cs="Times New Roman"/>
          <w:bCs/>
          <w:sz w:val="24"/>
          <w:szCs w:val="24"/>
          <w:lang w:eastAsia="hr-HR"/>
        </w:rPr>
        <w:t>za prikuplj</w:t>
      </w:r>
      <w:r w:rsidR="008F38B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anje </w:t>
      </w:r>
      <w:r w:rsidR="008F38BA" w:rsidRPr="00365D12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ponuda  </w:t>
      </w:r>
      <w:r w:rsidR="00583A7A" w:rsidRPr="00583A7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Opločenje nogostupa – Nova cesta</w:t>
      </w:r>
      <w:r w:rsidR="00181474" w:rsidRPr="00483FB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A64C5" w:rsidRPr="00661579">
        <w:rPr>
          <w:rFonts w:ascii="Times New Roman" w:hAnsi="Times New Roman" w:cs="Times New Roman"/>
          <w:bCs/>
          <w:sz w:val="24"/>
          <w:szCs w:val="24"/>
          <w:lang w:eastAsia="hr-HR"/>
        </w:rPr>
        <w:t>u  Općini  Marija Bistrica</w:t>
      </w:r>
      <w:r w:rsidR="0001102C" w:rsidRPr="0066157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61579">
        <w:rPr>
          <w:rFonts w:ascii="Times New Roman" w:hAnsi="Times New Roman" w:cs="Times New Roman"/>
          <w:sz w:val="24"/>
          <w:szCs w:val="24"/>
          <w:lang w:val="pl-PL"/>
        </w:rPr>
        <w:t xml:space="preserve">dajemo slijedeću </w:t>
      </w:r>
    </w:p>
    <w:p w:rsidR="0001381E" w:rsidRPr="00661579" w:rsidRDefault="00D20851" w:rsidP="0001381E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 O N U D U</w:t>
      </w:r>
    </w:p>
    <w:p w:rsidR="0001381E" w:rsidRPr="00661579" w:rsidRDefault="0001381E" w:rsidP="0001381E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0"/>
        <w:gridCol w:w="1646"/>
        <w:gridCol w:w="3542"/>
      </w:tblGrid>
      <w:tr w:rsidR="0001381E" w:rsidRPr="00661579" w:rsidTr="00B84762">
        <w:trPr>
          <w:trHeight w:val="255"/>
        </w:trPr>
        <w:tc>
          <w:tcPr>
            <w:tcW w:w="2207" w:type="pct"/>
            <w:vMerge w:val="restar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1. Naziv ponuditelja (tvrtke, OIB):</w:t>
            </w: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86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Ponuditelj/</w:t>
            </w: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vodeći član</w:t>
            </w: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OIB:</w:t>
            </w:r>
          </w:p>
        </w:tc>
        <w:tc>
          <w:tcPr>
            <w:tcW w:w="1907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583A7A">
            <w:pPr>
              <w:pStyle w:val="Style2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01381E" w:rsidRPr="00661579" w:rsidTr="00B84762">
        <w:trPr>
          <w:trHeight w:val="255"/>
        </w:trPr>
        <w:tc>
          <w:tcPr>
            <w:tcW w:w="2207" w:type="pct"/>
            <w:vMerge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86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Član/članovi</w:t>
            </w:r>
          </w:p>
        </w:tc>
        <w:tc>
          <w:tcPr>
            <w:tcW w:w="1907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583A7A">
            <w:pPr>
              <w:pStyle w:val="Style2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01381E" w:rsidRPr="00661579" w:rsidTr="00B84762">
        <w:tc>
          <w:tcPr>
            <w:tcW w:w="2207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2. Adresa e-pošte ponuditelja ili službe ovlaštene za zaprimanje pošte:</w:t>
            </w:r>
          </w:p>
        </w:tc>
        <w:tc>
          <w:tcPr>
            <w:tcW w:w="2793" w:type="pct"/>
            <w:gridSpan w:val="2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01381E" w:rsidRPr="00661579" w:rsidTr="00B84762">
        <w:trPr>
          <w:trHeight w:val="135"/>
        </w:trPr>
        <w:tc>
          <w:tcPr>
            <w:tcW w:w="2207" w:type="pct"/>
            <w:vMerge w:val="restar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Ponuda</w:t>
            </w:r>
            <w:proofErr w:type="spellEnd"/>
          </w:p>
        </w:tc>
        <w:tc>
          <w:tcPr>
            <w:tcW w:w="886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907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583A7A">
            <w:pPr>
              <w:pStyle w:val="Style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1E" w:rsidRPr="00661579" w:rsidTr="00B84762">
        <w:trPr>
          <w:trHeight w:val="135"/>
        </w:trPr>
        <w:tc>
          <w:tcPr>
            <w:tcW w:w="2207" w:type="pct"/>
            <w:vMerge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907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583A7A">
            <w:pPr>
              <w:pStyle w:val="Style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1E" w:rsidRPr="00661579" w:rsidTr="00B84762">
        <w:trPr>
          <w:trHeight w:val="135"/>
        </w:trPr>
        <w:tc>
          <w:tcPr>
            <w:tcW w:w="2207" w:type="pct"/>
            <w:vMerge w:val="restar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4. CIJENA PUNUDE/kuna </w:t>
            </w: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(bez PDV-a)</w:t>
            </w:r>
          </w:p>
        </w:tc>
        <w:tc>
          <w:tcPr>
            <w:tcW w:w="886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brojkama</w:t>
            </w:r>
            <w:proofErr w:type="spellEnd"/>
          </w:p>
        </w:tc>
        <w:tc>
          <w:tcPr>
            <w:tcW w:w="1907" w:type="pct"/>
          </w:tcPr>
          <w:p w:rsidR="00583A7A" w:rsidRPr="00661579" w:rsidRDefault="00583A7A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1E" w:rsidRPr="00661579" w:rsidTr="00B84762">
        <w:trPr>
          <w:trHeight w:val="135"/>
        </w:trPr>
        <w:tc>
          <w:tcPr>
            <w:tcW w:w="2207" w:type="pct"/>
            <w:vMerge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slovima</w:t>
            </w:r>
            <w:proofErr w:type="spellEnd"/>
          </w:p>
        </w:tc>
        <w:tc>
          <w:tcPr>
            <w:tcW w:w="1907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1E" w:rsidRPr="00661579" w:rsidTr="00B84762">
        <w:trPr>
          <w:trHeight w:val="135"/>
        </w:trPr>
        <w:tc>
          <w:tcPr>
            <w:tcW w:w="2207" w:type="pct"/>
            <w:vMerge w:val="restar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5. PDV (</w:t>
            </w: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kuna</w:t>
            </w:r>
            <w:proofErr w:type="spellEnd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86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brojkama</w:t>
            </w:r>
            <w:proofErr w:type="spellEnd"/>
          </w:p>
        </w:tc>
        <w:tc>
          <w:tcPr>
            <w:tcW w:w="1907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1E" w:rsidRPr="00661579" w:rsidTr="00B84762">
        <w:trPr>
          <w:trHeight w:val="135"/>
        </w:trPr>
        <w:tc>
          <w:tcPr>
            <w:tcW w:w="2207" w:type="pct"/>
            <w:vMerge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slovima</w:t>
            </w:r>
            <w:proofErr w:type="spellEnd"/>
          </w:p>
        </w:tc>
        <w:tc>
          <w:tcPr>
            <w:tcW w:w="1907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1E" w:rsidRPr="00661579" w:rsidTr="00B84762">
        <w:trPr>
          <w:trHeight w:val="278"/>
        </w:trPr>
        <w:tc>
          <w:tcPr>
            <w:tcW w:w="2207" w:type="pct"/>
            <w:vMerge w:val="restar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6. UKUPNA CIJENA/kuna/</w:t>
            </w: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(sa PDV-om)</w:t>
            </w:r>
          </w:p>
        </w:tc>
        <w:tc>
          <w:tcPr>
            <w:tcW w:w="886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brojkama</w:t>
            </w:r>
            <w:proofErr w:type="spellEnd"/>
          </w:p>
        </w:tc>
        <w:tc>
          <w:tcPr>
            <w:tcW w:w="1907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1E" w:rsidRPr="00661579" w:rsidTr="00B84762">
        <w:trPr>
          <w:trHeight w:val="277"/>
        </w:trPr>
        <w:tc>
          <w:tcPr>
            <w:tcW w:w="2207" w:type="pct"/>
            <w:vMerge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slovima</w:t>
            </w:r>
            <w:proofErr w:type="spellEnd"/>
          </w:p>
        </w:tc>
        <w:tc>
          <w:tcPr>
            <w:tcW w:w="1907" w:type="pct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1E" w:rsidRPr="00661579" w:rsidTr="00B84762">
        <w:tc>
          <w:tcPr>
            <w:tcW w:w="2207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  <w:proofErr w:type="spellEnd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valjanosti</w:t>
            </w:r>
            <w:proofErr w:type="spellEnd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2793" w:type="pct"/>
            <w:gridSpan w:val="2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81E" w:rsidRPr="00661579" w:rsidTr="00B84762">
        <w:tc>
          <w:tcPr>
            <w:tcW w:w="2207" w:type="pct"/>
            <w:vAlign w:val="center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  <w:r w:rsidRPr="00661579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Ostale</w:t>
            </w:r>
            <w:proofErr w:type="spellEnd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579">
              <w:rPr>
                <w:rFonts w:ascii="Times New Roman" w:hAnsi="Times New Roman"/>
                <w:b/>
                <w:sz w:val="24"/>
                <w:szCs w:val="24"/>
              </w:rPr>
              <w:t>napomene</w:t>
            </w:r>
            <w:proofErr w:type="spellEnd"/>
          </w:p>
        </w:tc>
        <w:tc>
          <w:tcPr>
            <w:tcW w:w="2793" w:type="pct"/>
            <w:gridSpan w:val="2"/>
          </w:tcPr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81E" w:rsidRPr="00661579" w:rsidRDefault="0001381E" w:rsidP="00B84762">
            <w:pPr>
              <w:pStyle w:val="Style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381E" w:rsidRPr="00661579" w:rsidRDefault="0001381E" w:rsidP="0001381E">
      <w:pPr>
        <w:pStyle w:val="Style2"/>
        <w:rPr>
          <w:rFonts w:ascii="Times New Roman" w:hAnsi="Times New Roman"/>
          <w:b/>
          <w:bCs/>
          <w:sz w:val="24"/>
          <w:szCs w:val="24"/>
        </w:rPr>
      </w:pPr>
    </w:p>
    <w:p w:rsidR="0001381E" w:rsidRPr="00661579" w:rsidRDefault="0001381E" w:rsidP="0001381E">
      <w:pPr>
        <w:pStyle w:val="Style2"/>
        <w:rPr>
          <w:rFonts w:ascii="Times New Roman" w:hAnsi="Times New Roman"/>
          <w:sz w:val="24"/>
          <w:szCs w:val="24"/>
        </w:rPr>
      </w:pPr>
      <w:r w:rsidRPr="00661579">
        <w:rPr>
          <w:rFonts w:ascii="Times New Roman" w:hAnsi="Times New Roman"/>
          <w:sz w:val="24"/>
          <w:szCs w:val="24"/>
        </w:rPr>
        <w:t xml:space="preserve">U _______________ </w:t>
      </w:r>
      <w:proofErr w:type="spellStart"/>
      <w:proofErr w:type="gramStart"/>
      <w:r w:rsidRPr="00661579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661579">
        <w:rPr>
          <w:rFonts w:ascii="Times New Roman" w:hAnsi="Times New Roman"/>
          <w:sz w:val="24"/>
          <w:szCs w:val="24"/>
        </w:rPr>
        <w:t xml:space="preserve"> _____________.</w:t>
      </w:r>
    </w:p>
    <w:p w:rsidR="0001381E" w:rsidRPr="00661579" w:rsidRDefault="0001381E" w:rsidP="0001381E">
      <w:pPr>
        <w:pStyle w:val="Style2"/>
        <w:rPr>
          <w:rFonts w:ascii="Times New Roman" w:hAnsi="Times New Roman"/>
          <w:b/>
          <w:sz w:val="24"/>
          <w:szCs w:val="24"/>
        </w:rPr>
      </w:pPr>
    </w:p>
    <w:p w:rsidR="0001381E" w:rsidRPr="00661579" w:rsidRDefault="0001381E" w:rsidP="0001381E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1381E" w:rsidRPr="00661579" w:rsidRDefault="0001381E" w:rsidP="0001381E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1381E" w:rsidRPr="00661579" w:rsidRDefault="0001381E" w:rsidP="0001381E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                       M.P.                                                            Ime i prezime, svojstvo i potpis</w:t>
      </w:r>
    </w:p>
    <w:p w:rsidR="0001381E" w:rsidRPr="00661579" w:rsidRDefault="0001381E" w:rsidP="0001381E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ovlaštene osobe ponuditelja</w:t>
      </w:r>
    </w:p>
    <w:p w:rsidR="0001381E" w:rsidRPr="00661579" w:rsidRDefault="0001381E" w:rsidP="0001381E">
      <w:pPr>
        <w:pStyle w:val="Style2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2A64C5" w:rsidRDefault="002A64C5" w:rsidP="002A64C5">
      <w:pPr>
        <w:pStyle w:val="Style2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D935DB" w:rsidRDefault="00D935DB" w:rsidP="002A64C5">
      <w:pPr>
        <w:pStyle w:val="Style2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D935DB" w:rsidRPr="00661579" w:rsidRDefault="00D935DB" w:rsidP="002A64C5">
      <w:pPr>
        <w:pStyle w:val="Style2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2A64C5" w:rsidRPr="00661579" w:rsidRDefault="002A64C5" w:rsidP="002A64C5">
      <w:pPr>
        <w:pStyle w:val="Style2"/>
        <w:ind w:left="7200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u w:val="single"/>
          <w:lang w:val="pl-PL"/>
        </w:rPr>
        <w:lastRenderedPageBreak/>
        <w:t>Obrazac II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b/>
          <w:i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>Naziv ponuditelja: _______________________________________________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>Adresa/sjedište ponuditelja: _______________________________________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_______________________________________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>OIB: __________________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365D12" w:rsidRPr="00661579" w:rsidRDefault="002A64C5" w:rsidP="00365D1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="0001102C" w:rsidRPr="00661579">
        <w:rPr>
          <w:rFonts w:ascii="Times New Roman" w:hAnsi="Times New Roman"/>
          <w:sz w:val="24"/>
          <w:szCs w:val="24"/>
          <w:lang w:val="pl-PL"/>
        </w:rPr>
        <w:t xml:space="preserve">Na temelju Poziva </w:t>
      </w:r>
      <w:r w:rsidR="0001102C" w:rsidRPr="00661579">
        <w:rPr>
          <w:rFonts w:ascii="Times New Roman" w:hAnsi="Times New Roman"/>
          <w:bCs/>
          <w:sz w:val="24"/>
          <w:szCs w:val="24"/>
        </w:rPr>
        <w:t xml:space="preserve">za prikupljanje ponuda  </w:t>
      </w:r>
      <w:r w:rsidR="00365D12" w:rsidRPr="00365D12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za </w:t>
      </w:r>
      <w:r w:rsidR="00F05733" w:rsidRPr="00583A7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Opločenje nogostupa – Nova cesta</w:t>
      </w:r>
      <w:r w:rsidR="00F05733" w:rsidRPr="00483FB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65D12" w:rsidRPr="0066157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u  Općini  Marija Bistrica </w:t>
      </w:r>
      <w:r w:rsidR="00365D12" w:rsidRPr="00661579">
        <w:rPr>
          <w:rFonts w:ascii="Times New Roman" w:hAnsi="Times New Roman" w:cs="Times New Roman"/>
          <w:sz w:val="24"/>
          <w:szCs w:val="24"/>
          <w:lang w:val="pl-PL"/>
        </w:rPr>
        <w:t xml:space="preserve">dajemo slijedeću 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1B02A9" w:rsidP="002A64C5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 Z J A V U</w:t>
      </w:r>
    </w:p>
    <w:p w:rsidR="002A64C5" w:rsidRPr="00661579" w:rsidRDefault="002A64C5" w:rsidP="002A64C5">
      <w:pPr>
        <w:pStyle w:val="Style2"/>
        <w:rPr>
          <w:rFonts w:ascii="Times New Roman" w:hAnsi="Times New Roman"/>
          <w:b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b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jc w:val="both"/>
        <w:rPr>
          <w:rFonts w:ascii="Times New Roman" w:hAnsi="Times New Roman"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>kojom ja kao ovlaštena osoba za zastupanje pravne osobe _____________________ za sebe i pravnu osobu___________________ izjavljujem da meni odnosno pravnoj osobi nije izrečena pravomoćno osuđujuća presuda za jedno ili više sljedećih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>U  ________________ dana ______________ .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b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ind w:left="1440" w:firstLine="720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M.P.        </w:t>
      </w:r>
      <w:r w:rsidR="00661579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</w:t>
      </w: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 Ime i prezime, svojstvo i potpis</w:t>
      </w:r>
    </w:p>
    <w:p w:rsidR="002A64C5" w:rsidRPr="00661579" w:rsidRDefault="002A64C5" w:rsidP="002A64C5">
      <w:pPr>
        <w:pStyle w:val="Style2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</w:t>
      </w:r>
      <w:r w:rsidR="00661579">
        <w:rPr>
          <w:rFonts w:ascii="Times New Roman" w:hAnsi="Times New Roman"/>
          <w:b/>
          <w:sz w:val="24"/>
          <w:szCs w:val="24"/>
          <w:lang w:val="pl-PL"/>
        </w:rPr>
        <w:t xml:space="preserve">             ovlaštene osobe </w:t>
      </w:r>
      <w:r w:rsidRPr="00661579">
        <w:rPr>
          <w:rFonts w:ascii="Times New Roman" w:hAnsi="Times New Roman"/>
          <w:b/>
          <w:sz w:val="24"/>
          <w:szCs w:val="24"/>
          <w:lang w:val="pl-PL"/>
        </w:rPr>
        <w:t>ponuditelja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</w:t>
      </w:r>
      <w:r w:rsidR="00661579">
        <w:rPr>
          <w:rFonts w:ascii="Times New Roman" w:hAnsi="Times New Roman"/>
          <w:b/>
          <w:sz w:val="24"/>
          <w:szCs w:val="24"/>
          <w:lang w:val="pl-PL"/>
        </w:rPr>
        <w:t xml:space="preserve">   </w:t>
      </w:r>
      <w:r w:rsidRPr="00661579">
        <w:rPr>
          <w:rFonts w:ascii="Times New Roman" w:hAnsi="Times New Roman"/>
          <w:b/>
          <w:sz w:val="24"/>
          <w:szCs w:val="24"/>
          <w:lang w:val="pl-PL"/>
        </w:rPr>
        <w:t>(</w:t>
      </w:r>
      <w:r w:rsidR="00661579">
        <w:rPr>
          <w:rFonts w:ascii="Times New Roman" w:hAnsi="Times New Roman"/>
          <w:sz w:val="24"/>
          <w:szCs w:val="24"/>
          <w:lang w:val="pl-PL"/>
        </w:rPr>
        <w:t xml:space="preserve">ovjera potpisa kod javnog </w:t>
      </w:r>
      <w:r w:rsidR="005C6E7D" w:rsidRPr="00661579">
        <w:rPr>
          <w:rFonts w:ascii="Times New Roman" w:hAnsi="Times New Roman"/>
          <w:sz w:val="24"/>
          <w:szCs w:val="24"/>
          <w:lang w:val="pl-PL"/>
        </w:rPr>
        <w:t>bilježnika</w:t>
      </w:r>
      <w:r w:rsidRPr="00661579">
        <w:rPr>
          <w:rFonts w:ascii="Times New Roman" w:hAnsi="Times New Roman"/>
          <w:sz w:val="24"/>
          <w:szCs w:val="24"/>
          <w:lang w:val="pl-PL"/>
        </w:rPr>
        <w:t>)</w:t>
      </w: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rPr>
          <w:rFonts w:ascii="Times New Roman" w:hAnsi="Times New Roman"/>
          <w:sz w:val="24"/>
          <w:szCs w:val="24"/>
          <w:lang w:val="pl-PL"/>
        </w:rPr>
      </w:pPr>
    </w:p>
    <w:p w:rsidR="002A64C5" w:rsidRDefault="002A64C5" w:rsidP="002A64C5">
      <w:pPr>
        <w:pStyle w:val="Style2"/>
        <w:rPr>
          <w:lang w:val="pl-PL"/>
        </w:rPr>
      </w:pPr>
    </w:p>
    <w:p w:rsidR="002A64C5" w:rsidRDefault="002A64C5" w:rsidP="002A64C5">
      <w:pPr>
        <w:pStyle w:val="Style2"/>
        <w:rPr>
          <w:lang w:val="pl-PL"/>
        </w:rPr>
      </w:pPr>
    </w:p>
    <w:p w:rsidR="002A64C5" w:rsidRDefault="002A64C5" w:rsidP="002A64C5">
      <w:pPr>
        <w:pStyle w:val="Style2"/>
        <w:rPr>
          <w:lang w:val="pl-PL"/>
        </w:rPr>
      </w:pPr>
    </w:p>
    <w:p w:rsidR="00F05733" w:rsidRDefault="00F05733" w:rsidP="002A64C5">
      <w:pPr>
        <w:pStyle w:val="Style2"/>
        <w:rPr>
          <w:lang w:val="pl-PL"/>
        </w:rPr>
      </w:pPr>
    </w:p>
    <w:p w:rsidR="00F05733" w:rsidRDefault="00F05733" w:rsidP="002A64C5">
      <w:pPr>
        <w:pStyle w:val="Style2"/>
        <w:rPr>
          <w:lang w:val="pl-PL"/>
        </w:rPr>
      </w:pPr>
    </w:p>
    <w:p w:rsidR="00D935DB" w:rsidRDefault="002A64C5" w:rsidP="002A64C5">
      <w:pPr>
        <w:pStyle w:val="Style2"/>
        <w:jc w:val="both"/>
        <w:rPr>
          <w:rFonts w:ascii="Times New Roman" w:hAnsi="Times New Roman"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</w:r>
    </w:p>
    <w:p w:rsidR="00D935DB" w:rsidRDefault="00D935DB" w:rsidP="002A64C5">
      <w:pPr>
        <w:pStyle w:val="Style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35DB" w:rsidRDefault="00D935DB" w:rsidP="002A64C5">
      <w:pPr>
        <w:pStyle w:val="Style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35DB" w:rsidRDefault="00D935DB" w:rsidP="002A64C5">
      <w:pPr>
        <w:pStyle w:val="Style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A64C5" w:rsidRPr="00661579" w:rsidRDefault="002A64C5" w:rsidP="002A64C5">
      <w:pPr>
        <w:pStyle w:val="Style2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</w:r>
      <w:r w:rsidRPr="00661579"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</w:t>
      </w: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855D8">
        <w:rPr>
          <w:rFonts w:ascii="Times New Roman" w:hAnsi="Times New Roman"/>
          <w:b/>
          <w:sz w:val="24"/>
          <w:szCs w:val="24"/>
          <w:lang w:val="pl-PL"/>
        </w:rPr>
        <w:t>Obrazac III</w:t>
      </w:r>
      <w:bookmarkStart w:id="0" w:name="_GoBack"/>
      <w:bookmarkEnd w:id="0"/>
    </w:p>
    <w:p w:rsidR="002A64C5" w:rsidRPr="00661579" w:rsidRDefault="002A64C5" w:rsidP="002A64C5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A64C5" w:rsidRDefault="002A64C5" w:rsidP="002A64C5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>T R O Š K O V N I K</w:t>
      </w:r>
    </w:p>
    <w:p w:rsidR="00BD4219" w:rsidRDefault="00BD4219" w:rsidP="00BD421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365D12" w:rsidRPr="00661579" w:rsidRDefault="00BD4219" w:rsidP="00BD4219">
      <w:pPr>
        <w:jc w:val="center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583A7A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Opločenje nogostupa – Nova cesta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2"/>
        <w:gridCol w:w="4409"/>
        <w:gridCol w:w="991"/>
        <w:gridCol w:w="989"/>
        <w:gridCol w:w="1122"/>
        <w:gridCol w:w="1012"/>
      </w:tblGrid>
      <w:tr w:rsidR="00F05733" w:rsidRPr="007F443B" w:rsidTr="009664F4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R.BR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UKUPNA CIJENA BEZ PDV</w:t>
            </w:r>
          </w:p>
        </w:tc>
      </w:tr>
      <w:tr w:rsidR="00F05733" w:rsidRPr="007F443B" w:rsidTr="009664F4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733" w:rsidRDefault="00F05733" w:rsidP="009664F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F0573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Dobava i ugradnja gotovih betonskih upuštenih rubnjaka dimenzija 8/20/100 (50) cm od betona klase C30/37 položenih na betonsku podlogu od betona klase C16/20.Sve komplet sa pripremom podloge tampona za polaganje rubnjaka.</w:t>
            </w:r>
          </w:p>
          <w:p w:rsidR="00F05733" w:rsidRPr="007F443B" w:rsidRDefault="00F05733" w:rsidP="009664F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F5248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Obračunato po m1 ugrađenog rubnjaka.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05733" w:rsidRPr="007F443B" w:rsidTr="009664F4">
        <w:trPr>
          <w:trHeight w:val="148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733" w:rsidRDefault="00F05733" w:rsidP="009664F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F0573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Izrada podložnog sloja eruptivnog agregata 2/5 mm pomiješanog s cementom u omjeru 1:5, debljine 4 cm za postavljanje betonskih elemenata na pješačkim stazama.Sve komplet sa pripremom postojećeg tampona (planiranjem i valjanjem do tražene zbijenosti) za ugradnju podložnog sloja betonskih elemenata.</w:t>
            </w:r>
          </w:p>
          <w:p w:rsidR="00F05733" w:rsidRPr="007F443B" w:rsidRDefault="00F05733" w:rsidP="009664F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F5248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Obračun po m2 izvedenog podložnog sloja.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05733" w:rsidRPr="007F443B" w:rsidTr="009664F4">
        <w:trPr>
          <w:trHeight w:val="343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01.03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733" w:rsidRPr="007F443B" w:rsidRDefault="00F05733" w:rsidP="009664F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F0573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Nabava, doprema i postavljanje betonskih elemenata 30*20,20*20 i 20*10cm, debljine 8 cm, u više boja(granitno siva,terakota) prema izboru investitora.Dvoslojni betonski opločnik,granitno prirodnog površinskog sloja,granulacije max.do 3 mm,debljine gornjeg sloja 10-15 mm,površina obrađena finim ispiranjem do dubine 1,5 mm,beton hidrofoban i zadovoljava uvjete čvrstoće na cijepanje,habanje,otpornost na smrzavanje i soli za posipanje-sve prema normi kvalitete HRN EN 1338 i HRNEN 1339 te na površini opločnika akrilna zaštita protiv prljavštine na bazi teflona koja reducira cvjetanje vapnenca i daje jači intenzitet bojama. Stavkom je obuhvaćeno zapunjavanje reški između elemenata kvarcnim pijeskom 0/2. </w:t>
            </w:r>
            <w:r w:rsidRPr="00F52487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Obračun po m2 potpuno izvedenog popločenja.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05733" w:rsidRPr="007F443B" w:rsidTr="009664F4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05733" w:rsidRPr="007F443B" w:rsidTr="009664F4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05733" w:rsidRPr="007F443B" w:rsidTr="009664F4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733" w:rsidRPr="007F443B" w:rsidRDefault="00F05733" w:rsidP="009664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F443B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5733" w:rsidRPr="007F443B" w:rsidRDefault="00F05733" w:rsidP="00966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D935DB" w:rsidRDefault="00D935DB" w:rsidP="00B627A8">
      <w:pPr>
        <w:pStyle w:val="Style2"/>
        <w:rPr>
          <w:rFonts w:ascii="Times New Roman" w:hAnsi="Times New Roman"/>
          <w:sz w:val="24"/>
          <w:szCs w:val="24"/>
        </w:rPr>
      </w:pPr>
    </w:p>
    <w:p w:rsidR="00BA4DA3" w:rsidRDefault="00BA4DA3" w:rsidP="00B627A8">
      <w:pPr>
        <w:pStyle w:val="Style2"/>
        <w:rPr>
          <w:rFonts w:ascii="Times New Roman" w:hAnsi="Times New Roman"/>
          <w:sz w:val="24"/>
          <w:szCs w:val="24"/>
        </w:rPr>
      </w:pPr>
    </w:p>
    <w:p w:rsidR="00BA4DA3" w:rsidRDefault="00BA4DA3" w:rsidP="00B627A8">
      <w:pPr>
        <w:pStyle w:val="Style2"/>
        <w:rPr>
          <w:rFonts w:ascii="Times New Roman" w:hAnsi="Times New Roman"/>
          <w:sz w:val="24"/>
          <w:szCs w:val="24"/>
        </w:rPr>
      </w:pPr>
    </w:p>
    <w:p w:rsidR="00B627A8" w:rsidRPr="00661579" w:rsidRDefault="00B627A8" w:rsidP="00B627A8">
      <w:pPr>
        <w:pStyle w:val="Style2"/>
        <w:rPr>
          <w:rFonts w:ascii="Times New Roman" w:hAnsi="Times New Roman"/>
          <w:sz w:val="24"/>
          <w:szCs w:val="24"/>
        </w:rPr>
      </w:pPr>
      <w:r w:rsidRPr="00661579">
        <w:rPr>
          <w:rFonts w:ascii="Times New Roman" w:hAnsi="Times New Roman"/>
          <w:sz w:val="24"/>
          <w:szCs w:val="24"/>
        </w:rPr>
        <w:t xml:space="preserve">U _______________ </w:t>
      </w:r>
      <w:proofErr w:type="spellStart"/>
      <w:proofErr w:type="gramStart"/>
      <w:r w:rsidRPr="00661579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661579">
        <w:rPr>
          <w:rFonts w:ascii="Times New Roman" w:hAnsi="Times New Roman"/>
          <w:sz w:val="24"/>
          <w:szCs w:val="24"/>
        </w:rPr>
        <w:t xml:space="preserve"> _____________.</w:t>
      </w:r>
    </w:p>
    <w:p w:rsidR="00D935DB" w:rsidRDefault="00D935DB" w:rsidP="00B627A8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935DB" w:rsidRDefault="00D935DB" w:rsidP="00B627A8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935DB" w:rsidRDefault="00D935DB" w:rsidP="00B627A8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935DB" w:rsidRPr="00661579" w:rsidRDefault="00D935DB" w:rsidP="00B627A8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627A8" w:rsidRPr="00661579" w:rsidRDefault="00B627A8" w:rsidP="00B627A8">
      <w:pPr>
        <w:pStyle w:val="Style2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                       M.P.                                                            Ime i prezime, svojstvo i potpis</w:t>
      </w:r>
    </w:p>
    <w:p w:rsidR="00B627A8" w:rsidRPr="003B5B28" w:rsidRDefault="00B627A8" w:rsidP="002B1F5A">
      <w:pPr>
        <w:pStyle w:val="Style2"/>
        <w:jc w:val="center"/>
        <w:rPr>
          <w:rFonts w:ascii="Times New Roman" w:hAnsi="Times New Roman"/>
          <w:sz w:val="24"/>
          <w:szCs w:val="24"/>
        </w:rPr>
      </w:pPr>
      <w:r w:rsidRPr="00661579">
        <w:rPr>
          <w:rFonts w:ascii="Times New Roman" w:hAnsi="Times New Roman"/>
          <w:b/>
          <w:sz w:val="24"/>
          <w:szCs w:val="24"/>
          <w:lang w:val="pl-PL"/>
        </w:rPr>
        <w:t xml:space="preserve">                                                                                            ovlaštene osobe ponuditelja</w:t>
      </w:r>
    </w:p>
    <w:sectPr w:rsidR="00B627A8" w:rsidRPr="003B5B28" w:rsidSect="00D935DB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8D" w:rsidRDefault="005929BE">
      <w:pPr>
        <w:spacing w:after="0" w:line="240" w:lineRule="auto"/>
      </w:pPr>
      <w:r>
        <w:separator/>
      </w:r>
    </w:p>
  </w:endnote>
  <w:endnote w:type="continuationSeparator" w:id="0">
    <w:p w:rsidR="00EB2D8D" w:rsidRDefault="0059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DC" w:rsidRDefault="00CA708F" w:rsidP="00B326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0DC" w:rsidRDefault="00A855D8" w:rsidP="00EB6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DC" w:rsidRDefault="00CA708F" w:rsidP="00B326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5D8">
      <w:rPr>
        <w:rStyle w:val="PageNumber"/>
        <w:noProof/>
      </w:rPr>
      <w:t>3</w:t>
    </w:r>
    <w:r>
      <w:rPr>
        <w:rStyle w:val="PageNumber"/>
      </w:rPr>
      <w:fldChar w:fldCharType="end"/>
    </w:r>
  </w:p>
  <w:p w:rsidR="002E10DC" w:rsidRDefault="00A855D8" w:rsidP="00EB6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8D" w:rsidRDefault="005929BE">
      <w:pPr>
        <w:spacing w:after="0" w:line="240" w:lineRule="auto"/>
      </w:pPr>
      <w:r>
        <w:separator/>
      </w:r>
    </w:p>
  </w:footnote>
  <w:footnote w:type="continuationSeparator" w:id="0">
    <w:p w:rsidR="00EB2D8D" w:rsidRDefault="0059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BAB"/>
    <w:multiLevelType w:val="hybridMultilevel"/>
    <w:tmpl w:val="F904B27A"/>
    <w:lvl w:ilvl="0" w:tplc="D0D654B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964018"/>
    <w:multiLevelType w:val="hybridMultilevel"/>
    <w:tmpl w:val="85A8DCD4"/>
    <w:lvl w:ilvl="0" w:tplc="041C2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229"/>
    <w:multiLevelType w:val="hybridMultilevel"/>
    <w:tmpl w:val="50DA343A"/>
    <w:lvl w:ilvl="0" w:tplc="54861F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D2333"/>
    <w:multiLevelType w:val="hybridMultilevel"/>
    <w:tmpl w:val="69DA2D5C"/>
    <w:lvl w:ilvl="0" w:tplc="CC9AEB3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3C5AED"/>
    <w:multiLevelType w:val="hybridMultilevel"/>
    <w:tmpl w:val="0E66DDE6"/>
    <w:lvl w:ilvl="0" w:tplc="35FA02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B90810"/>
    <w:multiLevelType w:val="hybridMultilevel"/>
    <w:tmpl w:val="B05A23FA"/>
    <w:lvl w:ilvl="0" w:tplc="9048C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C704C"/>
    <w:multiLevelType w:val="hybridMultilevel"/>
    <w:tmpl w:val="B0B2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D6"/>
    <w:rsid w:val="0001102C"/>
    <w:rsid w:val="0001381E"/>
    <w:rsid w:val="00027E06"/>
    <w:rsid w:val="00084648"/>
    <w:rsid w:val="00102425"/>
    <w:rsid w:val="00122301"/>
    <w:rsid w:val="0014534B"/>
    <w:rsid w:val="001634CC"/>
    <w:rsid w:val="00181474"/>
    <w:rsid w:val="0019478A"/>
    <w:rsid w:val="001A554D"/>
    <w:rsid w:val="001B02A9"/>
    <w:rsid w:val="002323A9"/>
    <w:rsid w:val="0026180B"/>
    <w:rsid w:val="0027696D"/>
    <w:rsid w:val="002A64C5"/>
    <w:rsid w:val="002B04E2"/>
    <w:rsid w:val="002B1F5A"/>
    <w:rsid w:val="002C0C7C"/>
    <w:rsid w:val="002E71B9"/>
    <w:rsid w:val="003032A1"/>
    <w:rsid w:val="003145E9"/>
    <w:rsid w:val="00362049"/>
    <w:rsid w:val="00365D12"/>
    <w:rsid w:val="003B5440"/>
    <w:rsid w:val="003B5B28"/>
    <w:rsid w:val="003F102B"/>
    <w:rsid w:val="003F47D3"/>
    <w:rsid w:val="003F6990"/>
    <w:rsid w:val="00410999"/>
    <w:rsid w:val="00453355"/>
    <w:rsid w:val="004A413B"/>
    <w:rsid w:val="004B1EDD"/>
    <w:rsid w:val="004D0670"/>
    <w:rsid w:val="004D72C5"/>
    <w:rsid w:val="0050505A"/>
    <w:rsid w:val="005255A2"/>
    <w:rsid w:val="00583A7A"/>
    <w:rsid w:val="005929BE"/>
    <w:rsid w:val="005C2446"/>
    <w:rsid w:val="005C6792"/>
    <w:rsid w:val="005C6E7D"/>
    <w:rsid w:val="005D3EC8"/>
    <w:rsid w:val="006225EE"/>
    <w:rsid w:val="006356B1"/>
    <w:rsid w:val="00637010"/>
    <w:rsid w:val="00661579"/>
    <w:rsid w:val="006812BC"/>
    <w:rsid w:val="006C0BD3"/>
    <w:rsid w:val="007124A4"/>
    <w:rsid w:val="007528BB"/>
    <w:rsid w:val="00771A20"/>
    <w:rsid w:val="007C300F"/>
    <w:rsid w:val="007F443B"/>
    <w:rsid w:val="00843E2D"/>
    <w:rsid w:val="00885555"/>
    <w:rsid w:val="00896C38"/>
    <w:rsid w:val="008F38BA"/>
    <w:rsid w:val="0090524D"/>
    <w:rsid w:val="0092594D"/>
    <w:rsid w:val="00932EC1"/>
    <w:rsid w:val="009539E4"/>
    <w:rsid w:val="009826FA"/>
    <w:rsid w:val="009A21AB"/>
    <w:rsid w:val="00A855D8"/>
    <w:rsid w:val="00A87C3D"/>
    <w:rsid w:val="00AD7F8F"/>
    <w:rsid w:val="00AF3BD0"/>
    <w:rsid w:val="00B05022"/>
    <w:rsid w:val="00B22B87"/>
    <w:rsid w:val="00B359C8"/>
    <w:rsid w:val="00B627A8"/>
    <w:rsid w:val="00B84C35"/>
    <w:rsid w:val="00BA4DA3"/>
    <w:rsid w:val="00BB3F96"/>
    <w:rsid w:val="00BD01DB"/>
    <w:rsid w:val="00BD4219"/>
    <w:rsid w:val="00C12F05"/>
    <w:rsid w:val="00C830E5"/>
    <w:rsid w:val="00CA708F"/>
    <w:rsid w:val="00D03EA7"/>
    <w:rsid w:val="00D0444E"/>
    <w:rsid w:val="00D20851"/>
    <w:rsid w:val="00D34384"/>
    <w:rsid w:val="00D64268"/>
    <w:rsid w:val="00D935DB"/>
    <w:rsid w:val="00DA7324"/>
    <w:rsid w:val="00DD25D6"/>
    <w:rsid w:val="00DD6185"/>
    <w:rsid w:val="00DF7290"/>
    <w:rsid w:val="00E02AD5"/>
    <w:rsid w:val="00E066A1"/>
    <w:rsid w:val="00EA04CB"/>
    <w:rsid w:val="00EB2D8D"/>
    <w:rsid w:val="00F03A50"/>
    <w:rsid w:val="00F05733"/>
    <w:rsid w:val="00F36D38"/>
    <w:rsid w:val="00F52487"/>
    <w:rsid w:val="00FA22F6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A413B"/>
    <w:pPr>
      <w:spacing w:after="0" w:line="240" w:lineRule="auto"/>
      <w:jc w:val="both"/>
    </w:pPr>
    <w:rPr>
      <w:rFonts w:ascii="Calibri" w:eastAsia="Times New Roman" w:hAnsi="Calibri" w:cs="Times New Roman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4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1AB"/>
    <w:rPr>
      <w:color w:val="0000FF" w:themeColor="hyperlink"/>
      <w:u w:val="single"/>
    </w:rPr>
  </w:style>
  <w:style w:type="paragraph" w:customStyle="1" w:styleId="Style2">
    <w:name w:val="Style2"/>
    <w:basedOn w:val="Normal"/>
    <w:rsid w:val="00F03A50"/>
    <w:pPr>
      <w:spacing w:after="0" w:line="240" w:lineRule="auto"/>
    </w:pPr>
    <w:rPr>
      <w:rFonts w:ascii="Calibri" w:eastAsia="Times New Roman" w:hAnsi="Calibri" w:cs="Times New Roman"/>
      <w:lang w:val="en-AU" w:eastAsia="hr-HR"/>
    </w:rPr>
  </w:style>
  <w:style w:type="paragraph" w:styleId="Footer">
    <w:name w:val="footer"/>
    <w:basedOn w:val="Normal"/>
    <w:link w:val="FooterChar"/>
    <w:rsid w:val="002A64C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rsid w:val="002A64C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PageNumber">
    <w:name w:val="page number"/>
    <w:basedOn w:val="DefaultParagraphFont"/>
    <w:rsid w:val="002A64C5"/>
  </w:style>
  <w:style w:type="paragraph" w:styleId="NoSpacing">
    <w:name w:val="No Spacing"/>
    <w:uiPriority w:val="1"/>
    <w:qFormat/>
    <w:rsid w:val="00011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A413B"/>
    <w:pPr>
      <w:spacing w:after="0" w:line="240" w:lineRule="auto"/>
      <w:jc w:val="both"/>
    </w:pPr>
    <w:rPr>
      <w:rFonts w:ascii="Calibri" w:eastAsia="Times New Roman" w:hAnsi="Calibri" w:cs="Times New Roman"/>
      <w:lang w:val="en-AU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4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1AB"/>
    <w:rPr>
      <w:color w:val="0000FF" w:themeColor="hyperlink"/>
      <w:u w:val="single"/>
    </w:rPr>
  </w:style>
  <w:style w:type="paragraph" w:customStyle="1" w:styleId="Style2">
    <w:name w:val="Style2"/>
    <w:basedOn w:val="Normal"/>
    <w:rsid w:val="00F03A50"/>
    <w:pPr>
      <w:spacing w:after="0" w:line="240" w:lineRule="auto"/>
    </w:pPr>
    <w:rPr>
      <w:rFonts w:ascii="Calibri" w:eastAsia="Times New Roman" w:hAnsi="Calibri" w:cs="Times New Roman"/>
      <w:lang w:val="en-AU" w:eastAsia="hr-HR"/>
    </w:rPr>
  </w:style>
  <w:style w:type="paragraph" w:styleId="Footer">
    <w:name w:val="footer"/>
    <w:basedOn w:val="Normal"/>
    <w:link w:val="FooterChar"/>
    <w:rsid w:val="002A64C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rsid w:val="002A64C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PageNumber">
    <w:name w:val="page number"/>
    <w:basedOn w:val="DefaultParagraphFont"/>
    <w:rsid w:val="002A64C5"/>
  </w:style>
  <w:style w:type="paragraph" w:styleId="NoSpacing">
    <w:name w:val="No Spacing"/>
    <w:uiPriority w:val="1"/>
    <w:qFormat/>
    <w:rsid w:val="00011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15</cp:revision>
  <cp:lastPrinted>2013-11-29T13:03:00Z</cp:lastPrinted>
  <dcterms:created xsi:type="dcterms:W3CDTF">2015-03-11T14:50:00Z</dcterms:created>
  <dcterms:modified xsi:type="dcterms:W3CDTF">2015-03-26T12:55:00Z</dcterms:modified>
</cp:coreProperties>
</file>